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A5D" w:rsidRPr="00EF7A5D" w:rsidRDefault="00EF7A5D" w:rsidP="00EF7A5D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t>RAPORT SCRIS</w:t>
      </w:r>
      <w:r w:rsidRPr="00EF7A5D"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br/>
      </w:r>
      <w:proofErr w:type="spellStart"/>
      <w:r w:rsidRPr="00EF7A5D"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t>incheiat</w:t>
      </w:r>
      <w:proofErr w:type="spellEnd"/>
      <w:r w:rsidRPr="00EF7A5D"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t xml:space="preserve"> la </w:t>
      </w:r>
      <w:proofErr w:type="spellStart"/>
      <w:r w:rsidRPr="00EF7A5D"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t>inspectia</w:t>
      </w:r>
      <w:proofErr w:type="spellEnd"/>
      <w:r w:rsidRPr="00EF7A5D"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t xml:space="preserve"> speciala pentru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t>acordarea gradului didactic II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Numele si prenumele cadrului didactic inspectat: 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Functia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didactica si specialitatea: 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Unitatea de invatamant: 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Data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efectuarii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inspectiei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: 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Cine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efectueaza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inspectia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   ............................................................................................  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   (numele si prenumele,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functia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, gradul didactic, unitatea de la care provine)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Constatari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si aprecieri: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1. Activitatea didactica: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a)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Activitati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verificate: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b) Proiectarea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activitatilor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(creativitate in proiectarea didactica a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lectiilor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/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activitatilor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, corelarea dintre componentele actului didactic, strategii didactice si evaluare):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c)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Desfasurarea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activitatilor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(comportamentul cadrului didactic, utilizarea strategiilor didactice, integrarea mijloacelor de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invatamant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in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lectie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, creativitate in conducerea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lectiilor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si orientarea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actiunilor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si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gandirii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elevilor, gestionarea timpului didactic, atingerea performantei etc.):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lastRenderedPageBreak/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d) Evaluarea randamentului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scolar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(metode si tehnici de evaluare a rezultatelor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invatarii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din perspectiva obiectivelor stabilite):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e) Nivelul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pregatirii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elevilor, apreciat pe baza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observatiei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directe, a probelor de control aplicate si a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evaluarii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longitudinale: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f)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Cunoasterea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elevilor (strategii de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diferentiere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si individualizare,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continutul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fiselor psihopedagogice):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g) Competente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psihorelationale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(in raporturile cu elevii, cu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parintii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, cu cadrele didactice si cu comunitatea locala):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h) Autoevaluarea (capacitatea de a raporta propriul comportament didactic la exigentele unui stil didactic elevat):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   2. Activitatea educativa in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scoala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si in afara ei (maximum 5p):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lastRenderedPageBreak/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   3. Activitatea de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perfectionare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- metodica si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stiintifica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(maximum 5p):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   4. Aprecierea consiliului de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administratie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al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unitatii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de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invatamant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cu privire la conduita in cadrul scolii si al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comunitatii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scolare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(maximum 5p):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</w:t>
      </w:r>
      <w:bookmarkStart w:id="0" w:name="_GoBack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..................</w:t>
      </w:r>
    </w:p>
    <w:bookmarkEnd w:id="0"/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   5. Concluzii - puncte forte, puncte slabe (se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completeaza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obligatoriu):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6.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Recomandari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(se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completeaza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obligatoriu): 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</w:p>
    <w:p w:rsidR="00EF7A5D" w:rsidRPr="00EF7A5D" w:rsidRDefault="00EF7A5D" w:rsidP="00EF7A5D">
      <w:pPr>
        <w:pStyle w:val="NormalWeb"/>
        <w:spacing w:before="0" w:beforeAutospacing="0" w:after="24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</w:r>
      <w:r w:rsidRPr="00EF7A5D">
        <w:rPr>
          <w:rFonts w:ascii="Courier New" w:hAnsi="Courier New" w:cs="Courier New"/>
          <w:color w:val="0D0D0D" w:themeColor="text1" w:themeTint="F2"/>
          <w:sz w:val="16"/>
          <w:szCs w:val="16"/>
          <w:lang w:val="ro-RO"/>
        </w:rPr>
        <w:br/>
      </w:r>
      <w:r w:rsidRPr="00EF7A5D">
        <w:rPr>
          <w:rFonts w:ascii="Courier New" w:hAnsi="Courier New" w:cs="Courier New"/>
          <w:color w:val="0D0D0D" w:themeColor="text1" w:themeTint="F2"/>
          <w:sz w:val="16"/>
          <w:szCs w:val="16"/>
          <w:lang w:val="ro-RO"/>
        </w:rPr>
        <w:br/>
      </w:r>
      <w:r w:rsidRPr="00EF7A5D">
        <w:rPr>
          <w:rFonts w:ascii="Courier New" w:hAnsi="Courier New" w:cs="Courier New"/>
          <w:color w:val="0D0D0D" w:themeColor="text1" w:themeTint="F2"/>
          <w:sz w:val="16"/>
          <w:szCs w:val="16"/>
          <w:lang w:val="ro-RO"/>
        </w:rPr>
        <w:br/>
      </w:r>
      <w:r w:rsidRPr="00EF7A5D">
        <w:rPr>
          <w:rFonts w:ascii="Courier New" w:hAnsi="Courier New" w:cs="Courier New"/>
          <w:color w:val="0D0D0D" w:themeColor="text1" w:themeTint="F2"/>
          <w:sz w:val="16"/>
          <w:szCs w:val="16"/>
          <w:lang w:val="ro-RO"/>
        </w:rPr>
        <w:br/>
      </w:r>
      <w:r w:rsidRPr="00EF7A5D">
        <w:rPr>
          <w:rFonts w:ascii="Courier New" w:hAnsi="Courier New" w:cs="Courier New"/>
          <w:color w:val="0D0D0D" w:themeColor="text1" w:themeTint="F2"/>
          <w:sz w:val="16"/>
          <w:szCs w:val="16"/>
          <w:lang w:val="ro-RO"/>
        </w:rPr>
        <w:br/>
      </w:r>
      <w:r w:rsidRPr="00EF7A5D">
        <w:rPr>
          <w:rFonts w:ascii="Courier New" w:hAnsi="Courier New" w:cs="Courier New"/>
          <w:color w:val="0D0D0D" w:themeColor="text1" w:themeTint="F2"/>
          <w:sz w:val="16"/>
          <w:szCs w:val="16"/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9"/>
        <w:gridCol w:w="773"/>
        <w:gridCol w:w="788"/>
      </w:tblGrid>
      <w:tr w:rsidR="00EF7A5D" w:rsidRPr="00EF7A5D" w:rsidTr="0071702F">
        <w:trPr>
          <w:tblCellSpacing w:w="15" w:type="dxa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Punctaj maxim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Punctaj acordat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Activitatea didactica (punctajul acordat la aceasta activitate se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calculeaza</w:t>
            </w:r>
            <w:proofErr w:type="spellEnd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 ca media aritmetica a punctajelor consemnate in cele 4 fise de evaluare a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activitatii</w:t>
            </w:r>
            <w:proofErr w:type="spellEnd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 didactice)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85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Activitatea educativa in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scoala</w:t>
            </w:r>
            <w:proofErr w:type="spellEnd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 si in afara ei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lastRenderedPageBreak/>
              <w:t xml:space="preserve">Activitatea de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perfectionare</w:t>
            </w:r>
            <w:proofErr w:type="spellEnd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 - metodica si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stiintifica</w:t>
            </w:r>
            <w:proofErr w:type="spellEnd"/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Aprecierea consiliului de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administratie</w:t>
            </w:r>
            <w:proofErr w:type="spellEnd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 al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unitatii</w:t>
            </w:r>
            <w:proofErr w:type="spellEnd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 de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invatamant</w:t>
            </w:r>
            <w:proofErr w:type="spellEnd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 cu privire la conduita in cadrul scolii si al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comunitatii</w:t>
            </w:r>
            <w:proofErr w:type="spellEnd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scolare</w:t>
            </w:r>
            <w:proofErr w:type="spellEnd"/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TOTAL: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100</w:t>
            </w:r>
          </w:p>
        </w:tc>
        <w:tc>
          <w:tcPr>
            <w:tcW w:w="4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</w:tbl>
    <w:p w:rsidR="00EF7A5D" w:rsidRPr="00EF7A5D" w:rsidRDefault="00EF7A5D" w:rsidP="00EF7A5D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vanish/>
          <w:color w:val="0D0D0D" w:themeColor="text1" w:themeTint="F2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803"/>
      </w:tblGrid>
      <w:tr w:rsidR="00EF7A5D" w:rsidRPr="00EF7A5D" w:rsidTr="0071702F">
        <w:trPr>
          <w:tblCellSpacing w:w="15" w:type="dxa"/>
        </w:trPr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Punctaj</w:t>
            </w:r>
          </w:p>
        </w:tc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Nota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95-100</w:t>
            </w:r>
          </w:p>
        </w:tc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10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85-94</w:t>
            </w:r>
          </w:p>
        </w:tc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9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75-84</w:t>
            </w:r>
          </w:p>
        </w:tc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8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65-74</w:t>
            </w:r>
          </w:p>
        </w:tc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7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55-64</w:t>
            </w:r>
          </w:p>
        </w:tc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6</w:t>
            </w:r>
          </w:p>
        </w:tc>
      </w:tr>
      <w:tr w:rsidR="00EF7A5D" w:rsidRPr="00EF7A5D" w:rsidTr="0071702F">
        <w:trPr>
          <w:tblCellSpacing w:w="15" w:type="dxa"/>
        </w:trPr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45-54</w:t>
            </w:r>
          </w:p>
        </w:tc>
        <w:tc>
          <w:tcPr>
            <w:tcW w:w="24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EF7A5D" w:rsidRPr="00EF7A5D" w:rsidRDefault="00EF7A5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EF7A5D">
              <w:rPr>
                <w:rFonts w:ascii="Courier New" w:hAnsi="Courier New" w:cs="Courier New"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</w:tr>
    </w:tbl>
    <w:p w:rsidR="00EF7A5D" w:rsidRPr="00EF7A5D" w:rsidRDefault="00EF7A5D" w:rsidP="00EF7A5D">
      <w:pPr>
        <w:pStyle w:val="NormalWeb"/>
        <w:tabs>
          <w:tab w:val="left" w:pos="2280"/>
        </w:tabs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color w:val="0D0D0D" w:themeColor="text1" w:themeTint="F2"/>
          <w:lang w:val="ro-RO"/>
        </w:rPr>
        <w:t> </w:t>
      </w:r>
    </w:p>
    <w:p w:rsidR="00EF7A5D" w:rsidRPr="00EF7A5D" w:rsidRDefault="00EF7A5D" w:rsidP="00EF7A5D">
      <w:pPr>
        <w:pStyle w:val="NormalWeb"/>
        <w:tabs>
          <w:tab w:val="left" w:pos="2280"/>
        </w:tabs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color w:val="0D0D0D" w:themeColor="text1" w:themeTint="F2"/>
          <w:lang w:val="ro-RO"/>
        </w:rPr>
        <w:t> </w:t>
      </w:r>
    </w:p>
    <w:p w:rsidR="00EF7A5D" w:rsidRPr="00EF7A5D" w:rsidRDefault="00EF7A5D" w:rsidP="00EF7A5D">
      <w:pPr>
        <w:pStyle w:val="NormalWeb"/>
        <w:tabs>
          <w:tab w:val="left" w:pos="2280"/>
        </w:tabs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Nota:           ............................................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Data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intocmirii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raportului scris: .............................</w:t>
      </w:r>
    </w:p>
    <w:p w:rsidR="00EF7A5D" w:rsidRPr="00EF7A5D" w:rsidRDefault="00EF7A5D" w:rsidP="00EF7A5D">
      <w:pPr>
        <w:pStyle w:val="NormalWeb"/>
        <w:tabs>
          <w:tab w:val="left" w:pos="2280"/>
        </w:tabs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   Inspector </w:t>
      </w:r>
      <w:proofErr w:type="spellStart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scolar</w:t>
      </w:r>
      <w:proofErr w:type="spellEnd"/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/Metodist,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................................................</w:t>
      </w:r>
    </w:p>
    <w:p w:rsidR="00EF7A5D" w:rsidRPr="00EF7A5D" w:rsidRDefault="00EF7A5D" w:rsidP="00EF7A5D">
      <w:pPr>
        <w:pStyle w:val="NormalWeb"/>
        <w:tabs>
          <w:tab w:val="left" w:pos="2280"/>
        </w:tabs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                                              Pentru conformitate,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                                               Director,</w:t>
      </w:r>
      <w:r w:rsidRPr="00EF7A5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                                               ........................................</w:t>
      </w:r>
    </w:p>
    <w:p w:rsidR="00DF1F01" w:rsidRDefault="00EF7A5D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8B"/>
    <w:rsid w:val="00106E63"/>
    <w:rsid w:val="00767D8B"/>
    <w:rsid w:val="007E374C"/>
    <w:rsid w:val="00E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CC354E-C2B1-4D2B-B2BE-D4F6A090F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A5D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7A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1278</Words>
  <Characters>7286</Characters>
  <Application>Microsoft Office Word</Application>
  <DocSecurity>0</DocSecurity>
  <Lines>60</Lines>
  <Paragraphs>17</Paragraphs>
  <ScaleCrop>false</ScaleCrop>
  <Company/>
  <LinksUpToDate>false</LinksUpToDate>
  <CharactersWithSpaces>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2</cp:revision>
  <dcterms:created xsi:type="dcterms:W3CDTF">2021-08-30T05:56:00Z</dcterms:created>
  <dcterms:modified xsi:type="dcterms:W3CDTF">2021-08-30T05:58:00Z</dcterms:modified>
</cp:coreProperties>
</file>